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F151E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3B7184">
        <w:rPr>
          <w:rFonts w:ascii="Times New Roman" w:hAnsi="Times New Roman" w:cs="Times New Roman"/>
          <w:b/>
          <w:sz w:val="24"/>
          <w:szCs w:val="24"/>
        </w:rPr>
        <w:t>3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3B7184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C9560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</w:t>
      </w:r>
      <w:r w:rsidR="003B7184">
        <w:rPr>
          <w:rFonts w:ascii="Times New Roman" w:hAnsi="Times New Roman" w:cs="Times New Roman"/>
          <w:b/>
          <w:sz w:val="24"/>
          <w:szCs w:val="24"/>
        </w:rPr>
        <w:t>55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51E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C95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7184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3B718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B7184" w:rsidRPr="00B67F6F">
        <w:rPr>
          <w:rStyle w:val="outputtext"/>
          <w:rFonts w:ascii="Times New Roman" w:hAnsi="Times New Roman"/>
          <w:sz w:val="24"/>
          <w:szCs w:val="24"/>
        </w:rPr>
        <w:t>„</w:t>
      </w:r>
      <w:r w:rsidR="003B7184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Спейс </w:t>
      </w:r>
      <w:proofErr w:type="spellStart"/>
      <w:r w:rsidR="003B7184" w:rsidRPr="00B67F6F">
        <w:rPr>
          <w:rFonts w:ascii="Times New Roman" w:hAnsi="Times New Roman"/>
          <w:color w:val="000000"/>
          <w:sz w:val="24"/>
          <w:szCs w:val="24"/>
          <w:lang w:eastAsia="bg-BG"/>
        </w:rPr>
        <w:t>Секюрити</w:t>
      </w:r>
      <w:proofErr w:type="spellEnd"/>
      <w:r w:rsidR="003B7184" w:rsidRPr="00B67F6F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37ACA">
        <w:rPr>
          <w:rFonts w:ascii="Times New Roman" w:hAnsi="Times New Roman" w:cs="Times New Roman"/>
          <w:sz w:val="24"/>
          <w:szCs w:val="24"/>
        </w:rPr>
        <w:t xml:space="preserve"> от адв. Д.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3B7184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Столична община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87397">
        <w:rPr>
          <w:rFonts w:ascii="Times New Roman" w:hAnsi="Times New Roman" w:cs="Times New Roman"/>
          <w:color w:val="000000" w:themeColor="text1"/>
          <w:sz w:val="24"/>
          <w:szCs w:val="24"/>
        </w:rPr>
        <w:t>. А. П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3B7184" w:rsidRDefault="00E1676E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B7184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B7184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Люкрим</w:t>
      </w:r>
      <w:proofErr w:type="spellEnd"/>
      <w:r w:rsidR="003B7184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Гард“ ООД </w:t>
      </w:r>
      <w:r w:rsidR="006270C3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3B71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B7184" w:rsidRPr="003B7184" w:rsidRDefault="003B7184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„АСО София“ ООД - </w:t>
      </w:r>
      <w:r w:rsidRPr="003B71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83F96" w:rsidRPr="003B7184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9560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3B7184" w:rsidRDefault="0093177C" w:rsidP="0093177C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3B7184" w:rsidRDefault="0093177C" w:rsidP="008D75DF">
      <w:pPr>
        <w:spacing w:after="0"/>
        <w:ind w:firstLine="708"/>
        <w:jc w:val="both"/>
        <w:rPr>
          <w:rFonts w:ascii="Times New Roman" w:hAnsi="Times New Roman" w:cs="Times New Roman"/>
          <w:b/>
          <w:sz w:val="12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C9560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C95608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8739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C95608">
        <w:rPr>
          <w:rFonts w:ascii="Times New Roman" w:hAnsi="Times New Roman" w:cs="Times New Roman"/>
          <w:sz w:val="24"/>
          <w:szCs w:val="24"/>
        </w:rPr>
        <w:t xml:space="preserve"> така подадената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37A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A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5608" w:rsidRPr="00C95608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C95608">
        <w:rPr>
          <w:rFonts w:ascii="Times New Roman" w:hAnsi="Times New Roman" w:cs="Times New Roman"/>
          <w:sz w:val="24"/>
          <w:szCs w:val="24"/>
        </w:rPr>
        <w:t>,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поддържам всички изложени основани</w:t>
      </w:r>
      <w:r w:rsidR="00C95608">
        <w:rPr>
          <w:rFonts w:ascii="Times New Roman" w:hAnsi="Times New Roman" w:cs="Times New Roman"/>
          <w:sz w:val="24"/>
          <w:szCs w:val="24"/>
        </w:rPr>
        <w:t>я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относно незаконосъобразността на постановеното решение на Столична община във връзка с обжалваната обществена поръчка и обявяването на спечелил участник </w:t>
      </w:r>
      <w:r w:rsidR="00C9560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95608">
        <w:rPr>
          <w:rFonts w:ascii="Times New Roman" w:hAnsi="Times New Roman" w:cs="Times New Roman"/>
          <w:sz w:val="24"/>
          <w:szCs w:val="24"/>
        </w:rPr>
        <w:t>Л</w:t>
      </w:r>
      <w:r w:rsidR="00C95608" w:rsidRPr="00C95608">
        <w:rPr>
          <w:rFonts w:ascii="Times New Roman" w:hAnsi="Times New Roman" w:cs="Times New Roman"/>
          <w:sz w:val="24"/>
          <w:szCs w:val="24"/>
        </w:rPr>
        <w:t>юкрим</w:t>
      </w:r>
      <w:proofErr w:type="spellEnd"/>
      <w:r w:rsidR="00C95608" w:rsidRPr="00C95608">
        <w:rPr>
          <w:rFonts w:ascii="Times New Roman" w:hAnsi="Times New Roman" w:cs="Times New Roman"/>
          <w:sz w:val="24"/>
          <w:szCs w:val="24"/>
        </w:rPr>
        <w:t xml:space="preserve"> </w:t>
      </w:r>
      <w:r w:rsidR="00C95608">
        <w:rPr>
          <w:rFonts w:ascii="Times New Roman" w:hAnsi="Times New Roman" w:cs="Times New Roman"/>
          <w:sz w:val="24"/>
          <w:szCs w:val="24"/>
        </w:rPr>
        <w:t>Г</w:t>
      </w:r>
      <w:r w:rsidR="00C95608" w:rsidRPr="00C95608">
        <w:rPr>
          <w:rFonts w:ascii="Times New Roman" w:hAnsi="Times New Roman" w:cs="Times New Roman"/>
          <w:sz w:val="24"/>
          <w:szCs w:val="24"/>
        </w:rPr>
        <w:t>ард</w:t>
      </w:r>
      <w:r w:rsidR="00C95608">
        <w:rPr>
          <w:rFonts w:ascii="Times New Roman" w:hAnsi="Times New Roman" w:cs="Times New Roman"/>
          <w:sz w:val="24"/>
          <w:szCs w:val="24"/>
        </w:rPr>
        <w:t>“. П</w:t>
      </w:r>
      <w:r w:rsidR="00C95608" w:rsidRPr="00C95608">
        <w:rPr>
          <w:rFonts w:ascii="Times New Roman" w:hAnsi="Times New Roman" w:cs="Times New Roman"/>
          <w:sz w:val="24"/>
          <w:szCs w:val="24"/>
        </w:rPr>
        <w:t>одробни съображения са изложени в жалбата</w:t>
      </w:r>
      <w:r w:rsidR="00C95608">
        <w:rPr>
          <w:rFonts w:ascii="Times New Roman" w:hAnsi="Times New Roman" w:cs="Times New Roman"/>
          <w:sz w:val="24"/>
          <w:szCs w:val="24"/>
        </w:rPr>
        <w:t>. Не с</w:t>
      </w:r>
      <w:r w:rsidR="00C95608" w:rsidRPr="00C95608">
        <w:rPr>
          <w:rFonts w:ascii="Times New Roman" w:hAnsi="Times New Roman" w:cs="Times New Roman"/>
          <w:sz w:val="24"/>
          <w:szCs w:val="24"/>
        </w:rPr>
        <w:t>оч</w:t>
      </w:r>
      <w:r w:rsidR="00C95608">
        <w:rPr>
          <w:rFonts w:ascii="Times New Roman" w:hAnsi="Times New Roman" w:cs="Times New Roman"/>
          <w:sz w:val="24"/>
          <w:szCs w:val="24"/>
        </w:rPr>
        <w:t>а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доказателствени искания във връзка с</w:t>
      </w:r>
      <w:r w:rsidR="00C95608">
        <w:rPr>
          <w:rFonts w:ascii="Times New Roman" w:hAnsi="Times New Roman" w:cs="Times New Roman"/>
          <w:sz w:val="24"/>
          <w:szCs w:val="24"/>
        </w:rPr>
        <w:t xml:space="preserve"> нея.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8739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C95608" w:rsidRPr="00C95608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C95608">
        <w:rPr>
          <w:rFonts w:ascii="Times New Roman" w:hAnsi="Times New Roman" w:cs="Times New Roman"/>
          <w:sz w:val="24"/>
          <w:szCs w:val="24"/>
        </w:rPr>
        <w:t>,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C95608">
        <w:rPr>
          <w:rFonts w:ascii="Times New Roman" w:hAnsi="Times New Roman" w:cs="Times New Roman"/>
          <w:sz w:val="24"/>
          <w:szCs w:val="24"/>
        </w:rPr>
        <w:t>. П</w:t>
      </w:r>
      <w:r w:rsidR="00C95608" w:rsidRPr="00C95608">
        <w:rPr>
          <w:rFonts w:ascii="Times New Roman" w:hAnsi="Times New Roman" w:cs="Times New Roman"/>
          <w:sz w:val="24"/>
          <w:szCs w:val="24"/>
        </w:rPr>
        <w:t>одробни мотиви за това с</w:t>
      </w:r>
      <w:r w:rsidR="00C95608">
        <w:rPr>
          <w:rFonts w:ascii="Times New Roman" w:hAnsi="Times New Roman" w:cs="Times New Roman"/>
          <w:sz w:val="24"/>
          <w:szCs w:val="24"/>
        </w:rPr>
        <w:t>м</w:t>
      </w:r>
      <w:r w:rsidR="00C95608" w:rsidRPr="00C95608">
        <w:rPr>
          <w:rFonts w:ascii="Times New Roman" w:hAnsi="Times New Roman" w:cs="Times New Roman"/>
          <w:sz w:val="24"/>
          <w:szCs w:val="24"/>
        </w:rPr>
        <w:t>е</w:t>
      </w:r>
      <w:r w:rsidR="00C95608">
        <w:rPr>
          <w:rFonts w:ascii="Times New Roman" w:hAnsi="Times New Roman" w:cs="Times New Roman"/>
          <w:sz w:val="24"/>
          <w:szCs w:val="24"/>
        </w:rPr>
        <w:t xml:space="preserve"> д</w:t>
      </w:r>
      <w:r w:rsidR="00C95608" w:rsidRPr="00C95608">
        <w:rPr>
          <w:rFonts w:ascii="Times New Roman" w:hAnsi="Times New Roman" w:cs="Times New Roman"/>
          <w:sz w:val="24"/>
          <w:szCs w:val="24"/>
        </w:rPr>
        <w:t>али в нашето становище</w:t>
      </w:r>
      <w:r w:rsidR="00C95608">
        <w:rPr>
          <w:rFonts w:ascii="Times New Roman" w:hAnsi="Times New Roman" w:cs="Times New Roman"/>
          <w:sz w:val="24"/>
          <w:szCs w:val="24"/>
        </w:rPr>
        <w:t xml:space="preserve">, </w:t>
      </w:r>
      <w:r w:rsidR="00C95608" w:rsidRPr="00C95608">
        <w:rPr>
          <w:rFonts w:ascii="Times New Roman" w:hAnsi="Times New Roman" w:cs="Times New Roman"/>
          <w:sz w:val="24"/>
          <w:szCs w:val="24"/>
        </w:rPr>
        <w:t>моля да ми бъде присъдено юрис</w:t>
      </w:r>
      <w:r w:rsidR="008D75DF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="008D75DF">
        <w:rPr>
          <w:rFonts w:ascii="Times New Roman" w:hAnsi="Times New Roman" w:cs="Times New Roman"/>
          <w:sz w:val="24"/>
          <w:szCs w:val="24"/>
        </w:rPr>
        <w:t>.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C95608">
        <w:rPr>
          <w:rFonts w:ascii="Times New Roman" w:hAnsi="Times New Roman" w:cs="Times New Roman"/>
          <w:sz w:val="24"/>
          <w:szCs w:val="24"/>
        </w:rPr>
        <w:t>. В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C95608">
        <w:rPr>
          <w:rFonts w:ascii="Times New Roman" w:hAnsi="Times New Roman" w:cs="Times New Roman"/>
          <w:sz w:val="24"/>
          <w:szCs w:val="24"/>
        </w:rPr>
        <w:t>,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че има предявени разноски</w:t>
      </w:r>
      <w:r w:rsidR="00C95608">
        <w:rPr>
          <w:rFonts w:ascii="Times New Roman" w:hAnsi="Times New Roman" w:cs="Times New Roman"/>
          <w:sz w:val="24"/>
          <w:szCs w:val="24"/>
        </w:rPr>
        <w:t>, претен</w:t>
      </w:r>
      <w:r w:rsidR="008D75DF">
        <w:rPr>
          <w:rFonts w:ascii="Times New Roman" w:hAnsi="Times New Roman" w:cs="Times New Roman"/>
          <w:sz w:val="24"/>
          <w:szCs w:val="24"/>
        </w:rPr>
        <w:t>дирам за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прекомерност на същите.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5DF" w:rsidRDefault="008D75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И.:</w:t>
      </w:r>
    </w:p>
    <w:p w:rsidR="008D75DF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Само за яснота  </w:t>
      </w:r>
      <w:r w:rsidR="008D75DF">
        <w:rPr>
          <w:rFonts w:ascii="Times New Roman" w:hAnsi="Times New Roman" w:cs="Times New Roman"/>
          <w:sz w:val="24"/>
          <w:szCs w:val="24"/>
        </w:rPr>
        <w:t xml:space="preserve">- не претендираме </w:t>
      </w:r>
      <w:r w:rsidR="008D75DF" w:rsidRPr="008D75DF">
        <w:rPr>
          <w:rFonts w:ascii="Times New Roman" w:hAnsi="Times New Roman" w:cs="Times New Roman"/>
          <w:sz w:val="24"/>
          <w:szCs w:val="24"/>
        </w:rPr>
        <w:t>разноски</w:t>
      </w:r>
      <w:r w:rsidR="008D75DF">
        <w:rPr>
          <w:rFonts w:ascii="Times New Roman" w:hAnsi="Times New Roman" w:cs="Times New Roman"/>
          <w:sz w:val="24"/>
          <w:szCs w:val="24"/>
        </w:rPr>
        <w:t>. В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8D75DF">
        <w:rPr>
          <w:rFonts w:ascii="Times New Roman" w:hAnsi="Times New Roman" w:cs="Times New Roman"/>
          <w:sz w:val="24"/>
          <w:szCs w:val="24"/>
        </w:rPr>
        <w:t>,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че уважите жалбата моля в полза на жалбоподателя да бъде присъдена разноските за платена държавна такса</w:t>
      </w:r>
      <w:r w:rsidR="008D75DF">
        <w:rPr>
          <w:rFonts w:ascii="Times New Roman" w:hAnsi="Times New Roman" w:cs="Times New Roman"/>
          <w:sz w:val="24"/>
          <w:szCs w:val="24"/>
        </w:rPr>
        <w:t>,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платежно нареждане</w:t>
      </w:r>
      <w:r w:rsidR="008D75DF">
        <w:rPr>
          <w:rFonts w:ascii="Times New Roman" w:hAnsi="Times New Roman" w:cs="Times New Roman"/>
          <w:sz w:val="24"/>
          <w:szCs w:val="24"/>
        </w:rPr>
        <w:t>,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което се съдържа в самата преписка</w:t>
      </w:r>
      <w:r w:rsidR="008D75DF">
        <w:rPr>
          <w:rFonts w:ascii="Times New Roman" w:hAnsi="Times New Roman" w:cs="Times New Roman"/>
          <w:sz w:val="24"/>
          <w:szCs w:val="24"/>
        </w:rPr>
        <w:t>.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Също така </w:t>
      </w:r>
      <w:r w:rsidR="008D75DF">
        <w:rPr>
          <w:rFonts w:ascii="Times New Roman" w:hAnsi="Times New Roman" w:cs="Times New Roman"/>
          <w:sz w:val="24"/>
          <w:szCs w:val="24"/>
        </w:rPr>
        <w:t>в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случай на постъпили становища от процесуални представители на насрещните страни</w:t>
      </w:r>
      <w:r w:rsidR="008D75DF">
        <w:rPr>
          <w:rFonts w:ascii="Times New Roman" w:hAnsi="Times New Roman" w:cs="Times New Roman"/>
          <w:sz w:val="24"/>
          <w:szCs w:val="24"/>
        </w:rPr>
        <w:t>,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с оглед фактическата и правна сложност на производството.</w:t>
      </w:r>
    </w:p>
    <w:p w:rsidR="008D75DF" w:rsidRDefault="008D75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05E" w:rsidRDefault="0037505E" w:rsidP="00324B6B">
      <w:pPr>
        <w:spacing w:after="0" w:line="240" w:lineRule="auto"/>
      </w:pPr>
      <w:r>
        <w:separator/>
      </w:r>
    </w:p>
  </w:endnote>
  <w:endnote w:type="continuationSeparator" w:id="0">
    <w:p w:rsidR="0037505E" w:rsidRDefault="0037505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75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05E" w:rsidRDefault="0037505E" w:rsidP="00324B6B">
      <w:pPr>
        <w:spacing w:after="0" w:line="240" w:lineRule="auto"/>
      </w:pPr>
      <w:r>
        <w:separator/>
      </w:r>
    </w:p>
  </w:footnote>
  <w:footnote w:type="continuationSeparator" w:id="0">
    <w:p w:rsidR="0037505E" w:rsidRDefault="0037505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7505E"/>
    <w:rsid w:val="00382AF1"/>
    <w:rsid w:val="003A2AA5"/>
    <w:rsid w:val="003B70EF"/>
    <w:rsid w:val="003B7184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4D62"/>
    <w:rsid w:val="00716088"/>
    <w:rsid w:val="00717A11"/>
    <w:rsid w:val="007251A9"/>
    <w:rsid w:val="00737ACA"/>
    <w:rsid w:val="00741CAF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D75DF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A7A4E"/>
    <w:rsid w:val="00AD22D3"/>
    <w:rsid w:val="00B13D35"/>
    <w:rsid w:val="00B158B2"/>
    <w:rsid w:val="00B2619F"/>
    <w:rsid w:val="00B755EB"/>
    <w:rsid w:val="00B835E6"/>
    <w:rsid w:val="00B83F96"/>
    <w:rsid w:val="00B8578E"/>
    <w:rsid w:val="00B91F9C"/>
    <w:rsid w:val="00BB1A25"/>
    <w:rsid w:val="00BC4237"/>
    <w:rsid w:val="00BD74A2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709C2"/>
    <w:rsid w:val="00C72B69"/>
    <w:rsid w:val="00C87397"/>
    <w:rsid w:val="00C95608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5CAE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75D24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AD4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83</cp:revision>
  <cp:lastPrinted>2022-02-25T15:08:00Z</cp:lastPrinted>
  <dcterms:created xsi:type="dcterms:W3CDTF">2022-02-25T15:08:00Z</dcterms:created>
  <dcterms:modified xsi:type="dcterms:W3CDTF">2022-10-05T08:04:00Z</dcterms:modified>
</cp:coreProperties>
</file>